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A932" w14:textId="78CCC374" w:rsidR="00FB524F" w:rsidRDefault="0044605A" w:rsidP="00971C6D">
      <w:pPr>
        <w:rPr>
          <w:rFonts w:ascii="Verdana" w:hAnsi="Verdana" w:cs="Verdan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06FF9" wp14:editId="7FF518FE">
                <wp:simplePos x="0" y="0"/>
                <wp:positionH relativeFrom="column">
                  <wp:posOffset>1485900</wp:posOffset>
                </wp:positionH>
                <wp:positionV relativeFrom="paragraph">
                  <wp:posOffset>240665</wp:posOffset>
                </wp:positionV>
                <wp:extent cx="4343400" cy="902335"/>
                <wp:effectExtent l="0" t="1905" r="2540" b="63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B5BF0" w14:textId="77777777" w:rsidR="00B207E4" w:rsidRPr="000A0437" w:rsidRDefault="00B207E4" w:rsidP="00B207E4">
                            <w:pPr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sz w:val="28"/>
                                <w:szCs w:val="28"/>
                              </w:rPr>
                              <w:t>ΚΥΠΡΙΑΚΗ ΕΤΑΙΡΕΙΑ ΠΙΣΤΟΠΟΙΗΣΗΣ</w:t>
                            </w:r>
                          </w:p>
                          <w:p w14:paraId="4C12BFE2" w14:textId="77777777" w:rsidR="00B207E4" w:rsidRPr="000A0437" w:rsidRDefault="00B207E4" w:rsidP="00B207E4">
                            <w:pPr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  <w:t>Κώστα Αναξαγόρα 30, 2014</w:t>
                            </w:r>
                            <w:r w:rsidR="00083C82"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  <w:t xml:space="preserve"> Στρόβολος,</w:t>
                            </w:r>
                            <w:r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  <w:t xml:space="preserve"> Λευκωσία, Κύπρος</w:t>
                            </w:r>
                          </w:p>
                          <w:p w14:paraId="065815B3" w14:textId="77777777" w:rsidR="00B207E4" w:rsidRPr="000A0437" w:rsidRDefault="00B207E4" w:rsidP="00B207E4">
                            <w:pPr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  <w:t>Τ.Θ. 16197, 2086 Λευκωσία, Κύπρος</w:t>
                            </w:r>
                          </w:p>
                          <w:p w14:paraId="7C452A46" w14:textId="77777777" w:rsidR="00B207E4" w:rsidRPr="00B207E4" w:rsidRDefault="00B207E4" w:rsidP="00B207E4">
                            <w:pPr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  <w:t>Τηλ</w:t>
                            </w:r>
                            <w:r w:rsidRPr="00B207E4"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  <w:t xml:space="preserve">.:  22-411435 / </w:t>
                            </w:r>
                            <w:r w:rsidRPr="00674D56">
                              <w:rPr>
                                <w:rFonts w:ascii="Century" w:hAnsi="Century" w:cs="Arial"/>
                                <w:sz w:val="18"/>
                                <w:szCs w:val="18"/>
                                <w:lang w:val="fr-FR"/>
                              </w:rPr>
                              <w:t>Fax</w:t>
                            </w:r>
                            <w:r w:rsidRPr="00B207E4"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  <w:t>:  22-519115</w:t>
                            </w:r>
                          </w:p>
                          <w:p w14:paraId="0473ACC1" w14:textId="58763EC8" w:rsidR="00B207E4" w:rsidRPr="00EA5670" w:rsidRDefault="00B207E4" w:rsidP="00B207E4">
                            <w:pPr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D56">
                              <w:rPr>
                                <w:rFonts w:ascii="Century" w:hAnsi="Century" w:cs="Arial"/>
                                <w:sz w:val="18"/>
                                <w:szCs w:val="18"/>
                                <w:lang w:val="fr-FR"/>
                              </w:rPr>
                              <w:t>Email</w:t>
                            </w:r>
                            <w:r w:rsidRPr="00EA5670"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EA5670">
                              <w:rPr>
                                <w:rFonts w:ascii="Century" w:hAnsi="Century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420416" w:rsidRPr="00735866">
                                <w:rPr>
                                  <w:rStyle w:val="Hyperlink"/>
                                  <w:rFonts w:ascii="Century" w:hAnsi="Century" w:cs="Arial"/>
                                  <w:sz w:val="18"/>
                                  <w:szCs w:val="18"/>
                                  <w:lang w:val="fr-FR"/>
                                </w:rPr>
                                <w:t>info</w:t>
                              </w:r>
                              <w:r w:rsidR="00420416" w:rsidRPr="00735866">
                                <w:rPr>
                                  <w:rStyle w:val="Hyperlink"/>
                                  <w:rFonts w:ascii="Century" w:hAnsi="Century" w:cs="Arial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420416" w:rsidRPr="00735866">
                                <w:rPr>
                                  <w:rStyle w:val="Hyperlink"/>
                                  <w:rFonts w:ascii="Century" w:hAnsi="Century" w:cs="Arial"/>
                                  <w:sz w:val="18"/>
                                  <w:szCs w:val="18"/>
                                  <w:lang w:val="fr-FR"/>
                                </w:rPr>
                                <w:t>cycert</w:t>
                              </w:r>
                              <w:r w:rsidR="00420416" w:rsidRPr="00735866">
                                <w:rPr>
                                  <w:rStyle w:val="Hyperlink"/>
                                  <w:rFonts w:ascii="Century" w:hAnsi="Century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20416" w:rsidRPr="00735866">
                                <w:rPr>
                                  <w:rStyle w:val="Hyperlink"/>
                                  <w:rFonts w:ascii="Century" w:hAnsi="Century" w:cs="Arial"/>
                                  <w:sz w:val="18"/>
                                  <w:szCs w:val="18"/>
                                  <w:lang w:val="fr-FR"/>
                                </w:rPr>
                                <w:t>org</w:t>
                              </w:r>
                              <w:r w:rsidR="00420416" w:rsidRPr="00735866">
                                <w:rPr>
                                  <w:rStyle w:val="Hyperlink"/>
                                  <w:rFonts w:ascii="Century" w:hAnsi="Century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20416" w:rsidRPr="00735866">
                                <w:rPr>
                                  <w:rStyle w:val="Hyperlink"/>
                                  <w:rFonts w:ascii="Century" w:hAnsi="Century" w:cs="Arial"/>
                                  <w:sz w:val="18"/>
                                  <w:szCs w:val="18"/>
                                  <w:lang w:val="fr-FR"/>
                                </w:rPr>
                                <w:t>cy</w:t>
                              </w:r>
                            </w:hyperlink>
                            <w:r w:rsidR="00B31DBA" w:rsidRPr="00EA5670">
                              <w:t xml:space="preserve"> / </w:t>
                            </w:r>
                            <w:proofErr w:type="gramStart"/>
                            <w:r w:rsidR="00B31DBA" w:rsidRPr="006B685D">
                              <w:rPr>
                                <w:sz w:val="18"/>
                                <w:szCs w:val="18"/>
                              </w:rPr>
                              <w:t>Ιστοσελίδα:</w:t>
                            </w:r>
                            <w:proofErr w:type="gramEnd"/>
                            <w:r w:rsidR="00B31DBA" w:rsidRPr="006B685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1DBA" w:rsidRPr="006B685D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www</w:t>
                            </w:r>
                            <w:r w:rsidR="00B31DBA" w:rsidRPr="00EA5670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31DBA" w:rsidRPr="006B685D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cycert</w:t>
                            </w:r>
                            <w:r w:rsidR="00B31DBA" w:rsidRPr="00EA5670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31DBA" w:rsidRPr="006B685D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org</w:t>
                            </w:r>
                            <w:r w:rsidR="00B31DBA" w:rsidRPr="00EA5670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B31DBA" w:rsidRPr="006B685D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cy</w:t>
                            </w:r>
                          </w:p>
                          <w:p w14:paraId="64B71C30" w14:textId="77777777" w:rsidR="00B207E4" w:rsidRPr="00EA5670" w:rsidRDefault="00B207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06F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7pt;margin-top:18.95pt;width:342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" filled="f" stroked="f">
                <v:textbox>
                  <w:txbxContent>
                    <w:p w14:paraId="1E4B5BF0" w14:textId="77777777" w:rsidR="00B207E4" w:rsidRPr="000A0437" w:rsidRDefault="00B207E4" w:rsidP="00B207E4">
                      <w:pPr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 w:cs="Arial"/>
                          <w:b/>
                          <w:sz w:val="28"/>
                          <w:szCs w:val="28"/>
                        </w:rPr>
                        <w:t>ΚΥΠΡΙΑΚΗ ΕΤΑΙΡΕΙΑ ΠΙΣΤΟΠΟΙΗΣΗΣ</w:t>
                      </w:r>
                    </w:p>
                    <w:p w14:paraId="4C12BFE2" w14:textId="77777777" w:rsidR="00B207E4" w:rsidRPr="000A0437" w:rsidRDefault="00B207E4" w:rsidP="00B207E4">
                      <w:pPr>
                        <w:rPr>
                          <w:rFonts w:ascii="Century" w:hAnsi="Century" w:cs="Arial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Arial"/>
                          <w:sz w:val="18"/>
                          <w:szCs w:val="18"/>
                        </w:rPr>
                        <w:t>Κώστα Αναξαγόρα 30, 2014</w:t>
                      </w:r>
                      <w:r w:rsidR="00083C82">
                        <w:rPr>
                          <w:rFonts w:ascii="Century" w:hAnsi="Century" w:cs="Arial"/>
                          <w:sz w:val="18"/>
                          <w:szCs w:val="18"/>
                        </w:rPr>
                        <w:t xml:space="preserve"> Στρόβολος,</w:t>
                      </w:r>
                      <w:r>
                        <w:rPr>
                          <w:rFonts w:ascii="Century" w:hAnsi="Century" w:cs="Arial"/>
                          <w:sz w:val="18"/>
                          <w:szCs w:val="18"/>
                        </w:rPr>
                        <w:t xml:space="preserve"> Λευκωσία, Κύπρος</w:t>
                      </w:r>
                    </w:p>
                    <w:p w14:paraId="065815B3" w14:textId="77777777" w:rsidR="00B207E4" w:rsidRPr="000A0437" w:rsidRDefault="00B207E4" w:rsidP="00B207E4">
                      <w:pPr>
                        <w:rPr>
                          <w:rFonts w:ascii="Century" w:hAnsi="Century" w:cs="Arial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Arial"/>
                          <w:sz w:val="18"/>
                          <w:szCs w:val="18"/>
                        </w:rPr>
                        <w:t>Τ.Θ. 16197, 2086 Λευκωσία, Κύπρος</w:t>
                      </w:r>
                    </w:p>
                    <w:p w14:paraId="7C452A46" w14:textId="77777777" w:rsidR="00B207E4" w:rsidRPr="00B207E4" w:rsidRDefault="00B207E4" w:rsidP="00B207E4">
                      <w:pPr>
                        <w:rPr>
                          <w:rFonts w:ascii="Century" w:hAnsi="Century" w:cs="Arial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Arial"/>
                          <w:sz w:val="18"/>
                          <w:szCs w:val="18"/>
                        </w:rPr>
                        <w:t>Τηλ</w:t>
                      </w:r>
                      <w:r w:rsidRPr="00B207E4">
                        <w:rPr>
                          <w:rFonts w:ascii="Century" w:hAnsi="Century" w:cs="Arial"/>
                          <w:sz w:val="18"/>
                          <w:szCs w:val="18"/>
                        </w:rPr>
                        <w:t xml:space="preserve">.:  22-411435 / </w:t>
                      </w:r>
                      <w:r w:rsidRPr="00674D5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t>Fax</w:t>
                      </w:r>
                      <w:r w:rsidRPr="00B207E4">
                        <w:rPr>
                          <w:rFonts w:ascii="Century" w:hAnsi="Century" w:cs="Arial"/>
                          <w:sz w:val="18"/>
                          <w:szCs w:val="18"/>
                        </w:rPr>
                        <w:t>:  22-519115</w:t>
                      </w:r>
                    </w:p>
                    <w:p w14:paraId="0473ACC1" w14:textId="58763EC8" w:rsidR="00B207E4" w:rsidRPr="00EA5670" w:rsidRDefault="00B207E4" w:rsidP="00B207E4">
                      <w:pPr>
                        <w:rPr>
                          <w:rFonts w:ascii="Verdana" w:hAnsi="Verdana" w:cs="Verdana"/>
                          <w:sz w:val="24"/>
                          <w:szCs w:val="24"/>
                        </w:rPr>
                      </w:pPr>
                      <w:r w:rsidRPr="00674D5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t>Email</w:t>
                      </w:r>
                      <w:r w:rsidRPr="00EA5670">
                        <w:rPr>
                          <w:rFonts w:ascii="Century" w:hAnsi="Century" w:cs="Arial"/>
                          <w:sz w:val="18"/>
                          <w:szCs w:val="18"/>
                        </w:rPr>
                        <w:t xml:space="preserve">: </w:t>
                      </w:r>
                      <w:r w:rsidR="0042041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fldChar w:fldCharType="begin"/>
                      </w:r>
                      <w:r w:rsidR="0042041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instrText>HYPERLINK "mailto:</w:instrText>
                      </w:r>
                      <w:r w:rsidR="00420416" w:rsidRPr="0042041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instrText>info</w:instrText>
                      </w:r>
                      <w:r w:rsidR="00420416" w:rsidRPr="00420416">
                        <w:rPr>
                          <w:rFonts w:ascii="Century" w:hAnsi="Century" w:cs="Arial"/>
                          <w:sz w:val="18"/>
                          <w:szCs w:val="18"/>
                        </w:rPr>
                        <w:instrText>@</w:instrText>
                      </w:r>
                      <w:r w:rsidR="00420416" w:rsidRPr="0042041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instrText>cycert</w:instrText>
                      </w:r>
                      <w:r w:rsidR="00420416" w:rsidRPr="00420416">
                        <w:rPr>
                          <w:rFonts w:ascii="Century" w:hAnsi="Century" w:cs="Arial"/>
                          <w:sz w:val="18"/>
                          <w:szCs w:val="18"/>
                        </w:rPr>
                        <w:instrText>.</w:instrText>
                      </w:r>
                      <w:r w:rsidR="00420416" w:rsidRPr="0042041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instrText>org</w:instrText>
                      </w:r>
                      <w:r w:rsidR="00420416" w:rsidRPr="00420416">
                        <w:rPr>
                          <w:rFonts w:ascii="Century" w:hAnsi="Century" w:cs="Arial"/>
                          <w:sz w:val="18"/>
                          <w:szCs w:val="18"/>
                        </w:rPr>
                        <w:instrText>.</w:instrText>
                      </w:r>
                      <w:r w:rsidR="00420416" w:rsidRPr="0042041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instrText>cy</w:instrText>
                      </w:r>
                      <w:r w:rsidR="0042041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instrText>"</w:instrText>
                      </w:r>
                      <w:r w:rsidR="0042041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fldChar w:fldCharType="separate"/>
                      </w:r>
                      <w:r w:rsidR="00420416" w:rsidRPr="00735866">
                        <w:rPr>
                          <w:rStyle w:val="Hyperlink"/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t>info</w:t>
                      </w:r>
                      <w:r w:rsidR="00420416" w:rsidRPr="00735866">
                        <w:rPr>
                          <w:rStyle w:val="Hyperlink"/>
                          <w:rFonts w:ascii="Century" w:hAnsi="Century" w:cs="Arial"/>
                          <w:sz w:val="18"/>
                          <w:szCs w:val="18"/>
                        </w:rPr>
                        <w:t>@</w:t>
                      </w:r>
                      <w:r w:rsidR="00420416" w:rsidRPr="00735866">
                        <w:rPr>
                          <w:rStyle w:val="Hyperlink"/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t>cycert</w:t>
                      </w:r>
                      <w:r w:rsidR="00420416" w:rsidRPr="00735866">
                        <w:rPr>
                          <w:rStyle w:val="Hyperlink"/>
                          <w:rFonts w:ascii="Century" w:hAnsi="Century" w:cs="Arial"/>
                          <w:sz w:val="18"/>
                          <w:szCs w:val="18"/>
                        </w:rPr>
                        <w:t>.</w:t>
                      </w:r>
                      <w:r w:rsidR="00420416" w:rsidRPr="00735866">
                        <w:rPr>
                          <w:rStyle w:val="Hyperlink"/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t>org</w:t>
                      </w:r>
                      <w:r w:rsidR="00420416" w:rsidRPr="00735866">
                        <w:rPr>
                          <w:rStyle w:val="Hyperlink"/>
                          <w:rFonts w:ascii="Century" w:hAnsi="Century" w:cs="Arial"/>
                          <w:sz w:val="18"/>
                          <w:szCs w:val="18"/>
                        </w:rPr>
                        <w:t>.</w:t>
                      </w:r>
                      <w:r w:rsidR="00420416" w:rsidRPr="00735866">
                        <w:rPr>
                          <w:rStyle w:val="Hyperlink"/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t>cy</w:t>
                      </w:r>
                      <w:r w:rsidR="00420416">
                        <w:rPr>
                          <w:rFonts w:ascii="Century" w:hAnsi="Century" w:cs="Arial"/>
                          <w:sz w:val="18"/>
                          <w:szCs w:val="18"/>
                          <w:lang w:val="fr-FR"/>
                        </w:rPr>
                        <w:fldChar w:fldCharType="end"/>
                      </w:r>
                      <w:r w:rsidR="00B31DBA" w:rsidRPr="00EA5670">
                        <w:t xml:space="preserve"> / </w:t>
                      </w:r>
                      <w:r w:rsidR="00B31DBA" w:rsidRPr="006B685D">
                        <w:rPr>
                          <w:sz w:val="18"/>
                          <w:szCs w:val="18"/>
                        </w:rPr>
                        <w:t xml:space="preserve">Ιστοσελίδα: </w:t>
                      </w:r>
                      <w:r w:rsidR="00B31DBA" w:rsidRPr="006B685D">
                        <w:rPr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  <w:t>www</w:t>
                      </w:r>
                      <w:r w:rsidR="00B31DBA" w:rsidRPr="00EA5670"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  <w:t>.</w:t>
                      </w:r>
                      <w:proofErr w:type="spellStart"/>
                      <w:r w:rsidR="00B31DBA" w:rsidRPr="006B685D">
                        <w:rPr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  <w:t>cycert</w:t>
                      </w:r>
                      <w:proofErr w:type="spellEnd"/>
                      <w:r w:rsidR="00B31DBA" w:rsidRPr="00EA5670"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31DBA" w:rsidRPr="006B685D">
                        <w:rPr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  <w:t>org</w:t>
                      </w:r>
                      <w:r w:rsidR="00B31DBA" w:rsidRPr="00EA5670"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B31DBA" w:rsidRPr="006B685D">
                        <w:rPr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  <w:t>cy</w:t>
                      </w:r>
                    </w:p>
                    <w:p w14:paraId="64B71C30" w14:textId="77777777" w:rsidR="00B207E4" w:rsidRPr="00EA5670" w:rsidRDefault="00B207E4"/>
                  </w:txbxContent>
                </v:textbox>
              </v:shape>
            </w:pict>
          </mc:Fallback>
        </mc:AlternateContent>
      </w:r>
      <w:r w:rsidRPr="000B1CA4">
        <w:rPr>
          <w:noProof/>
        </w:rPr>
        <w:drawing>
          <wp:inline distT="0" distB="0" distL="0" distR="0" wp14:anchorId="068471D6" wp14:editId="62EDF5C5">
            <wp:extent cx="1390650" cy="126682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6A447" w14:textId="77777777" w:rsidR="00490052" w:rsidRPr="00625DE5" w:rsidRDefault="00490052" w:rsidP="00490052">
      <w:pPr>
        <w:ind w:left="540"/>
        <w:jc w:val="both"/>
        <w:rPr>
          <w:sz w:val="15"/>
          <w:szCs w:val="15"/>
        </w:rPr>
      </w:pPr>
    </w:p>
    <w:p w14:paraId="18090BB7" w14:textId="77777777" w:rsidR="00490052" w:rsidRPr="00625DE5" w:rsidRDefault="00490052" w:rsidP="00490052">
      <w:pPr>
        <w:ind w:left="540"/>
        <w:jc w:val="both"/>
        <w:rPr>
          <w:sz w:val="15"/>
          <w:szCs w:val="15"/>
        </w:rPr>
      </w:pPr>
    </w:p>
    <w:p w14:paraId="4FDBFDE6" w14:textId="77777777" w:rsidR="00A27076" w:rsidRDefault="00A27076" w:rsidP="00A27076">
      <w:pPr>
        <w:jc w:val="center"/>
        <w:rPr>
          <w:rFonts w:ascii="Calibri body" w:hAnsi="Calibri body"/>
          <w:b/>
          <w:sz w:val="48"/>
          <w:szCs w:val="48"/>
          <w:lang w:val="en-US"/>
        </w:rPr>
      </w:pPr>
    </w:p>
    <w:p w14:paraId="7934F104" w14:textId="18ECCF5E" w:rsidR="00A27076" w:rsidRDefault="00A27076" w:rsidP="00A27076">
      <w:pPr>
        <w:jc w:val="center"/>
        <w:rPr>
          <w:rFonts w:ascii="Calibri body" w:hAnsi="Calibri body"/>
          <w:b/>
          <w:sz w:val="48"/>
          <w:szCs w:val="48"/>
          <w:lang w:val="en-US"/>
        </w:rPr>
      </w:pPr>
      <w:r w:rsidRPr="00A27076">
        <w:rPr>
          <w:rFonts w:ascii="Calibri body" w:hAnsi="Calibri body"/>
          <w:b/>
          <w:sz w:val="48"/>
          <w:szCs w:val="48"/>
        </w:rPr>
        <w:t>Εξεταστέα</w:t>
      </w:r>
      <w:r w:rsidRPr="00A27076">
        <w:rPr>
          <w:rFonts w:ascii="Calibri body" w:hAnsi="Calibri body"/>
          <w:b/>
          <w:sz w:val="48"/>
          <w:szCs w:val="48"/>
          <w:lang w:val="en-US"/>
        </w:rPr>
        <w:t xml:space="preserve"> </w:t>
      </w:r>
      <w:r w:rsidRPr="00A27076">
        <w:rPr>
          <w:rFonts w:ascii="Calibri body" w:hAnsi="Calibri body"/>
          <w:b/>
          <w:sz w:val="48"/>
          <w:szCs w:val="48"/>
        </w:rPr>
        <w:t>Ύλη</w:t>
      </w:r>
      <w:r w:rsidRPr="00A27076">
        <w:rPr>
          <w:rFonts w:ascii="Calibri body" w:hAnsi="Calibri body"/>
          <w:b/>
          <w:sz w:val="48"/>
          <w:szCs w:val="48"/>
          <w:lang w:val="en-US"/>
        </w:rPr>
        <w:t xml:space="preserve">  </w:t>
      </w:r>
    </w:p>
    <w:p w14:paraId="2FBF2D07" w14:textId="54CC06A2" w:rsidR="00131E59" w:rsidRPr="00A27076" w:rsidRDefault="00131E59" w:rsidP="00A27076">
      <w:pPr>
        <w:jc w:val="center"/>
        <w:rPr>
          <w:rFonts w:ascii="Calibri body" w:hAnsi="Calibri body"/>
          <w:b/>
          <w:sz w:val="48"/>
          <w:szCs w:val="48"/>
          <w:lang w:val="en-US"/>
        </w:rPr>
      </w:pPr>
      <w:r w:rsidRPr="00131E59">
        <w:rPr>
          <w:rFonts w:ascii="Calibri body" w:hAnsi="Calibri body"/>
          <w:b/>
          <w:bCs/>
          <w:sz w:val="48"/>
          <w:szCs w:val="48"/>
          <w:lang w:val="en-US"/>
        </w:rPr>
        <w:t>ROBOTICS in STEAM at Basic Level</w:t>
      </w:r>
    </w:p>
    <w:p w14:paraId="040B6431" w14:textId="77777777" w:rsidR="00A27076" w:rsidRPr="00A27076" w:rsidRDefault="00A27076" w:rsidP="00A27076">
      <w:pPr>
        <w:jc w:val="center"/>
        <w:rPr>
          <w:rFonts w:ascii="Calibri body" w:hAnsi="Calibri body"/>
          <w:b/>
          <w:sz w:val="48"/>
          <w:szCs w:val="48"/>
          <w:lang w:val="en-US"/>
        </w:rPr>
      </w:pPr>
    </w:p>
    <w:p w14:paraId="210A24B9" w14:textId="77777777" w:rsidR="00A27076" w:rsidRPr="00A27076" w:rsidRDefault="00A27076" w:rsidP="00A27076">
      <w:pPr>
        <w:ind w:left="284" w:right="425"/>
        <w:jc w:val="both"/>
        <w:rPr>
          <w:rFonts w:ascii="Calibri body" w:hAnsi="Calibri body"/>
          <w:sz w:val="24"/>
          <w:szCs w:val="24"/>
        </w:rPr>
      </w:pPr>
      <w:r w:rsidRPr="00A27076">
        <w:rPr>
          <w:rFonts w:ascii="Calibri body" w:hAnsi="Calibri body"/>
          <w:sz w:val="24"/>
          <w:szCs w:val="24"/>
        </w:rPr>
        <w:t>Η εξέταση για το επίπεδο BASIC αφορά μαθητές/μαθήτριες που έχουν παρακολουθήσει εισαγωγικά προγράμματα ρομποτικής και είναι εξοικειωμένοι με το λογισμικό LEGO® Education WeDo 2.0.</w:t>
      </w:r>
    </w:p>
    <w:p w14:paraId="1D2F9657" w14:textId="77777777" w:rsidR="00A27076" w:rsidRPr="00A27076" w:rsidRDefault="00A27076" w:rsidP="00A27076">
      <w:pPr>
        <w:pStyle w:val="Heading1"/>
        <w:ind w:left="709"/>
        <w:rPr>
          <w:rFonts w:ascii="Calibri body" w:hAnsi="Calibri body"/>
          <w:color w:val="auto"/>
          <w:lang w:val="el-GR"/>
        </w:rPr>
      </w:pPr>
      <w:r w:rsidRPr="00A27076">
        <w:rPr>
          <w:rFonts w:ascii="Calibri body" w:hAnsi="Calibri body"/>
          <w:color w:val="auto"/>
          <w:lang w:val="el-GR"/>
        </w:rPr>
        <w:t>Θεματικές Ενότητες:</w:t>
      </w:r>
    </w:p>
    <w:p w14:paraId="45A745DF" w14:textId="77777777" w:rsidR="00A27076" w:rsidRPr="00A27076" w:rsidRDefault="00A27076" w:rsidP="00A27076">
      <w:pPr>
        <w:pStyle w:val="Heading2"/>
        <w:ind w:left="709"/>
        <w:rPr>
          <w:rFonts w:ascii="Calibri body" w:hAnsi="Calibri body"/>
          <w:color w:val="auto"/>
          <w:lang w:val="el-GR"/>
        </w:rPr>
      </w:pPr>
      <w:r w:rsidRPr="00A27076">
        <w:rPr>
          <w:rFonts w:ascii="Calibri body" w:hAnsi="Calibri body"/>
          <w:color w:val="auto"/>
          <w:lang w:val="el-GR"/>
        </w:rPr>
        <w:t>1. Αναγνώριση εξαρτημάτων</w:t>
      </w:r>
    </w:p>
    <w:p w14:paraId="3D3053AE" w14:textId="4952966C" w:rsidR="00A27076" w:rsidRPr="00A27076" w:rsidRDefault="00A27076" w:rsidP="00A27076">
      <w:pPr>
        <w:ind w:left="1134"/>
        <w:rPr>
          <w:rFonts w:ascii="Calibri body" w:hAnsi="Calibri body"/>
          <w:sz w:val="24"/>
          <w:szCs w:val="24"/>
        </w:rPr>
      </w:pPr>
      <w:r w:rsidRPr="00A27076">
        <w:rPr>
          <w:rFonts w:ascii="Calibri body" w:hAnsi="Calibri body"/>
        </w:rPr>
        <w:t xml:space="preserve">-  </w:t>
      </w:r>
      <w:r w:rsidRPr="00A27076">
        <w:rPr>
          <w:rFonts w:ascii="Calibri body" w:hAnsi="Calibri body"/>
          <w:sz w:val="24"/>
          <w:szCs w:val="24"/>
        </w:rPr>
        <w:t>Κινητήρας</w:t>
      </w:r>
      <w:r w:rsidRPr="00A27076">
        <w:rPr>
          <w:rFonts w:ascii="Calibri body" w:hAnsi="Calibri body"/>
          <w:sz w:val="24"/>
          <w:szCs w:val="24"/>
        </w:rPr>
        <w:br/>
        <w:t>-  Αισθητήρας κίνησης</w:t>
      </w:r>
      <w:r w:rsidRPr="00A27076">
        <w:rPr>
          <w:rFonts w:ascii="Calibri body" w:hAnsi="Calibri body"/>
          <w:sz w:val="24"/>
          <w:szCs w:val="24"/>
        </w:rPr>
        <w:br/>
        <w:t>-  Αισθητήρας κλίσης</w:t>
      </w:r>
      <w:r w:rsidRPr="00A27076">
        <w:rPr>
          <w:rFonts w:ascii="Calibri body" w:hAnsi="Calibri body"/>
          <w:sz w:val="24"/>
          <w:szCs w:val="24"/>
        </w:rPr>
        <w:br/>
        <w:t>-  Smart hub</w:t>
      </w:r>
      <w:r w:rsidRPr="00A27076">
        <w:rPr>
          <w:rFonts w:ascii="Calibri body" w:hAnsi="Calibri body"/>
          <w:sz w:val="24"/>
          <w:szCs w:val="24"/>
        </w:rPr>
        <w:br/>
        <w:t>-  Στοιχεία κατασκευής (γρανάζια, άξονες, τροχοί)</w:t>
      </w:r>
    </w:p>
    <w:p w14:paraId="0207019F" w14:textId="77777777" w:rsidR="00A27076" w:rsidRPr="00A27076" w:rsidRDefault="00A27076" w:rsidP="00A27076">
      <w:pPr>
        <w:pStyle w:val="Heading2"/>
        <w:ind w:left="709"/>
        <w:rPr>
          <w:rFonts w:ascii="Calibri body" w:hAnsi="Calibri body"/>
          <w:color w:val="auto"/>
          <w:lang w:val="el-GR"/>
        </w:rPr>
      </w:pPr>
      <w:r w:rsidRPr="00A27076">
        <w:rPr>
          <w:rFonts w:ascii="Calibri body" w:hAnsi="Calibri body"/>
          <w:color w:val="auto"/>
          <w:lang w:val="el-GR"/>
        </w:rPr>
        <w:t>2. Κατασκευή και λειτουργικότητα</w:t>
      </w:r>
    </w:p>
    <w:p w14:paraId="61D5E835" w14:textId="0615F461" w:rsidR="00A27076" w:rsidRPr="00A27076" w:rsidRDefault="00A27076" w:rsidP="00A27076">
      <w:pPr>
        <w:ind w:left="1134"/>
        <w:rPr>
          <w:rFonts w:ascii="Calibri body" w:hAnsi="Calibri body"/>
          <w:sz w:val="24"/>
          <w:szCs w:val="24"/>
        </w:rPr>
      </w:pPr>
      <w:r w:rsidRPr="00A27076">
        <w:rPr>
          <w:rFonts w:ascii="Calibri body" w:hAnsi="Calibri body"/>
        </w:rPr>
        <w:t xml:space="preserve">-  </w:t>
      </w:r>
      <w:r w:rsidRPr="00A27076">
        <w:rPr>
          <w:rFonts w:ascii="Calibri body" w:hAnsi="Calibri body"/>
          <w:sz w:val="24"/>
          <w:szCs w:val="24"/>
        </w:rPr>
        <w:t>Απλές κατασκευές με οδηγίες</w:t>
      </w:r>
      <w:r w:rsidRPr="00A27076">
        <w:rPr>
          <w:rFonts w:ascii="Calibri body" w:hAnsi="Calibri body"/>
          <w:sz w:val="24"/>
          <w:szCs w:val="24"/>
        </w:rPr>
        <w:br/>
        <w:t>-  Μηχανισμοί κίνησης (τροχοί, ράβδοι, μοχλοί)</w:t>
      </w:r>
      <w:r w:rsidRPr="00A27076">
        <w:rPr>
          <w:rFonts w:ascii="Calibri body" w:hAnsi="Calibri body"/>
          <w:sz w:val="24"/>
          <w:szCs w:val="24"/>
        </w:rPr>
        <w:br/>
        <w:t>-  Χρήση αισθητήρων στην κατασκευή</w:t>
      </w:r>
    </w:p>
    <w:p w14:paraId="663A22FA" w14:textId="77777777" w:rsidR="00A27076" w:rsidRPr="00A27076" w:rsidRDefault="00A27076" w:rsidP="00A27076">
      <w:pPr>
        <w:pStyle w:val="Heading2"/>
        <w:ind w:left="709"/>
        <w:rPr>
          <w:rFonts w:ascii="Calibri body" w:hAnsi="Calibri body"/>
          <w:color w:val="auto"/>
          <w:lang w:val="el-GR"/>
        </w:rPr>
      </w:pPr>
      <w:r w:rsidRPr="00A27076">
        <w:rPr>
          <w:rFonts w:ascii="Calibri body" w:hAnsi="Calibri body"/>
          <w:color w:val="auto"/>
          <w:lang w:val="el-GR"/>
        </w:rPr>
        <w:t>3. Προγραμματισμός</w:t>
      </w:r>
    </w:p>
    <w:p w14:paraId="5F5CCCFA" w14:textId="432C71CE" w:rsidR="00A27076" w:rsidRPr="00A27076" w:rsidRDefault="00A27076" w:rsidP="00A27076">
      <w:pPr>
        <w:ind w:left="1134"/>
        <w:rPr>
          <w:rFonts w:ascii="Calibri body" w:hAnsi="Calibri body"/>
          <w:sz w:val="24"/>
          <w:szCs w:val="24"/>
        </w:rPr>
      </w:pPr>
      <w:r w:rsidRPr="00A27076">
        <w:rPr>
          <w:rFonts w:ascii="Calibri body" w:hAnsi="Calibri body"/>
          <w:sz w:val="24"/>
          <w:szCs w:val="24"/>
        </w:rPr>
        <w:t>-  Όλες οι εντολές του Λογισμικού WeDo 2.0</w:t>
      </w:r>
    </w:p>
    <w:p w14:paraId="06306BD7" w14:textId="77777777" w:rsidR="00A27076" w:rsidRPr="00A27076" w:rsidRDefault="00A27076" w:rsidP="00A27076">
      <w:pPr>
        <w:ind w:left="1134"/>
        <w:rPr>
          <w:rFonts w:ascii="Calibri body" w:hAnsi="Calibri body"/>
          <w:b/>
          <w:sz w:val="24"/>
          <w:szCs w:val="24"/>
        </w:rPr>
      </w:pPr>
      <w:r w:rsidRPr="00A27076">
        <w:rPr>
          <w:rFonts w:ascii="Calibri body" w:hAnsi="Calibri body"/>
          <w:b/>
          <w:sz w:val="24"/>
          <w:szCs w:val="24"/>
        </w:rPr>
        <w:t>Για παράδειγμα:</w:t>
      </w:r>
    </w:p>
    <w:p w14:paraId="0AA5C27E" w14:textId="4F28D924" w:rsidR="00A27076" w:rsidRPr="00A27076" w:rsidRDefault="00A27076" w:rsidP="00A27076">
      <w:pPr>
        <w:ind w:left="1134"/>
        <w:rPr>
          <w:rFonts w:ascii="Calibri body" w:hAnsi="Calibri body"/>
          <w:sz w:val="24"/>
          <w:szCs w:val="24"/>
        </w:rPr>
      </w:pPr>
      <w:r w:rsidRPr="00A27076">
        <w:rPr>
          <w:rFonts w:ascii="Calibri body" w:hAnsi="Calibri body"/>
          <w:sz w:val="24"/>
          <w:szCs w:val="24"/>
        </w:rPr>
        <w:t>-  Κίνηση προς τα εμπρός/πίσω</w:t>
      </w:r>
      <w:r w:rsidRPr="00A27076">
        <w:rPr>
          <w:rFonts w:ascii="Calibri body" w:hAnsi="Calibri body"/>
          <w:sz w:val="24"/>
          <w:szCs w:val="24"/>
        </w:rPr>
        <w:br/>
        <w:t>-  Ήχος και χρώμα</w:t>
      </w:r>
      <w:r w:rsidRPr="00A27076">
        <w:rPr>
          <w:rFonts w:ascii="Calibri body" w:hAnsi="Calibri body"/>
          <w:sz w:val="24"/>
          <w:szCs w:val="24"/>
        </w:rPr>
        <w:br/>
        <w:t>-  Αναμονή, επαναλήψεις (loops)</w:t>
      </w:r>
      <w:r w:rsidRPr="00A27076">
        <w:rPr>
          <w:rFonts w:ascii="Calibri body" w:hAnsi="Calibri body"/>
          <w:sz w:val="24"/>
          <w:szCs w:val="24"/>
        </w:rPr>
        <w:br/>
        <w:t>-  Μηνύματα</w:t>
      </w:r>
    </w:p>
    <w:p w14:paraId="2106F0AC" w14:textId="77777777" w:rsidR="00A27076" w:rsidRPr="00A27076" w:rsidRDefault="00A27076" w:rsidP="00A27076">
      <w:pPr>
        <w:pStyle w:val="Heading2"/>
        <w:ind w:left="709"/>
        <w:rPr>
          <w:rFonts w:ascii="Calibri body" w:hAnsi="Calibri body"/>
          <w:color w:val="auto"/>
          <w:lang w:val="el-GR"/>
        </w:rPr>
      </w:pPr>
      <w:r w:rsidRPr="00A27076">
        <w:rPr>
          <w:rFonts w:ascii="Calibri body" w:hAnsi="Calibri body"/>
          <w:color w:val="auto"/>
          <w:lang w:val="el-GR"/>
        </w:rPr>
        <w:t xml:space="preserve">4. Εφαρμογή </w:t>
      </w:r>
      <w:r w:rsidRPr="00A27076">
        <w:rPr>
          <w:rFonts w:ascii="Calibri body" w:hAnsi="Calibri body"/>
          <w:color w:val="auto"/>
        </w:rPr>
        <w:t>STEAM</w:t>
      </w:r>
    </w:p>
    <w:p w14:paraId="224BC29D" w14:textId="5C49102C" w:rsidR="00A27076" w:rsidRPr="00A27076" w:rsidRDefault="00A27076" w:rsidP="00A27076">
      <w:pPr>
        <w:ind w:left="1134"/>
        <w:rPr>
          <w:rFonts w:ascii="Calibri body" w:hAnsi="Calibri body"/>
          <w:sz w:val="24"/>
          <w:szCs w:val="24"/>
        </w:rPr>
      </w:pPr>
      <w:r w:rsidRPr="00A27076">
        <w:rPr>
          <w:rFonts w:ascii="Calibri body" w:hAnsi="Calibri body"/>
        </w:rPr>
        <w:t xml:space="preserve">-   </w:t>
      </w:r>
      <w:r w:rsidRPr="00A27076">
        <w:rPr>
          <w:rFonts w:ascii="Calibri body" w:hAnsi="Calibri body"/>
          <w:sz w:val="24"/>
          <w:szCs w:val="24"/>
        </w:rPr>
        <w:t>Παραδείγματα από την καθημερινότητα (π.χ. αυτόματες πόρτες, ανελκυστήρες)</w:t>
      </w:r>
      <w:r w:rsidRPr="00A27076">
        <w:rPr>
          <w:rFonts w:ascii="Calibri body" w:hAnsi="Calibri body"/>
          <w:sz w:val="24"/>
          <w:szCs w:val="24"/>
        </w:rPr>
        <w:br/>
        <w:t>-   Κατανόηση της σχέσης μεταξύ τεχνολογίας και πραγματικού κόσμου</w:t>
      </w:r>
    </w:p>
    <w:p w14:paraId="205E4D34" w14:textId="77777777" w:rsidR="00625DE5" w:rsidRDefault="00625DE5" w:rsidP="00A27076">
      <w:pPr>
        <w:ind w:left="1134"/>
        <w:jc w:val="both"/>
        <w:rPr>
          <w:rFonts w:ascii="Calibri body" w:hAnsi="Calibri body"/>
          <w:sz w:val="24"/>
          <w:szCs w:val="24"/>
        </w:rPr>
      </w:pPr>
    </w:p>
    <w:p w14:paraId="4E395D04" w14:textId="77777777" w:rsidR="00131E59" w:rsidRPr="00131E59" w:rsidRDefault="00131E59" w:rsidP="00131E59">
      <w:pPr>
        <w:rPr>
          <w:rFonts w:ascii="Calibri body" w:hAnsi="Calibri body"/>
          <w:sz w:val="24"/>
          <w:szCs w:val="24"/>
        </w:rPr>
      </w:pPr>
    </w:p>
    <w:p w14:paraId="17AE44AD" w14:textId="77777777" w:rsidR="00131E59" w:rsidRPr="00131E59" w:rsidRDefault="00131E59" w:rsidP="00131E59">
      <w:pPr>
        <w:rPr>
          <w:rFonts w:ascii="Calibri body" w:hAnsi="Calibri body"/>
          <w:sz w:val="24"/>
          <w:szCs w:val="24"/>
        </w:rPr>
      </w:pPr>
    </w:p>
    <w:p w14:paraId="32D9E3F1" w14:textId="77777777" w:rsidR="00131E59" w:rsidRPr="00131E59" w:rsidRDefault="00131E59" w:rsidP="00131E59">
      <w:pPr>
        <w:rPr>
          <w:rFonts w:ascii="Calibri body" w:hAnsi="Calibri body"/>
          <w:sz w:val="24"/>
          <w:szCs w:val="24"/>
        </w:rPr>
      </w:pPr>
    </w:p>
    <w:p w14:paraId="6653CE58" w14:textId="77777777" w:rsidR="00131E59" w:rsidRPr="00131E59" w:rsidRDefault="00131E59" w:rsidP="00131E59">
      <w:pPr>
        <w:rPr>
          <w:rFonts w:ascii="Calibri body" w:hAnsi="Calibri body"/>
          <w:sz w:val="24"/>
          <w:szCs w:val="24"/>
        </w:rPr>
      </w:pPr>
    </w:p>
    <w:p w14:paraId="3D383313" w14:textId="77777777" w:rsidR="00131E59" w:rsidRPr="00131E59" w:rsidRDefault="00131E59" w:rsidP="00131E59">
      <w:pPr>
        <w:rPr>
          <w:rFonts w:ascii="Calibri body" w:hAnsi="Calibri body"/>
          <w:sz w:val="24"/>
          <w:szCs w:val="24"/>
        </w:rPr>
      </w:pPr>
    </w:p>
    <w:p w14:paraId="5EB14F79" w14:textId="77777777" w:rsidR="00131E59" w:rsidRPr="00131E59" w:rsidRDefault="00131E59" w:rsidP="00131E59">
      <w:pPr>
        <w:rPr>
          <w:rFonts w:ascii="Calibri body" w:hAnsi="Calibri body"/>
          <w:sz w:val="24"/>
          <w:szCs w:val="24"/>
        </w:rPr>
      </w:pPr>
    </w:p>
    <w:sectPr w:rsidR="00131E59" w:rsidRPr="00131E59" w:rsidSect="00BC7C54">
      <w:footerReference w:type="default" r:id="rId10"/>
      <w:pgSz w:w="11906" w:h="16838" w:code="9"/>
      <w:pgMar w:top="-284" w:right="849" w:bottom="0" w:left="851" w:header="709" w:footer="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E2C7" w14:textId="77777777" w:rsidR="00845858" w:rsidRDefault="00845858">
      <w:r>
        <w:separator/>
      </w:r>
    </w:p>
  </w:endnote>
  <w:endnote w:type="continuationSeparator" w:id="0">
    <w:p w14:paraId="0A2E3667" w14:textId="77777777" w:rsidR="00845858" w:rsidRDefault="0084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0123" w14:textId="77777777" w:rsidR="00E44A94" w:rsidRDefault="00E44A94" w:rsidP="00E44A94">
    <w:pPr>
      <w:widowControl w:val="0"/>
      <w:rPr>
        <w:b/>
        <w:sz w:val="18"/>
        <w:szCs w:val="18"/>
      </w:rPr>
    </w:pPr>
    <w:r w:rsidRPr="00BF76AA">
      <w:rPr>
        <w:b/>
        <w:sz w:val="18"/>
        <w:szCs w:val="18"/>
      </w:rPr>
      <w:t xml:space="preserve">                                                    </w:t>
    </w:r>
    <w:r>
      <w:rPr>
        <w:b/>
        <w:sz w:val="18"/>
        <w:szCs w:val="18"/>
      </w:rPr>
      <w:t xml:space="preserve">  </w:t>
    </w:r>
    <w:r w:rsidRPr="00BF76AA">
      <w:rPr>
        <w:b/>
        <w:sz w:val="18"/>
        <w:szCs w:val="18"/>
      </w:rPr>
      <w:t xml:space="preserve">                     </w:t>
    </w:r>
  </w:p>
  <w:p w14:paraId="4D408344" w14:textId="0B8DBA11" w:rsidR="005A10E7" w:rsidRDefault="005A10E7" w:rsidP="00E44A94">
    <w:pPr>
      <w:widowControl w:val="0"/>
      <w:rPr>
        <w:b/>
        <w:sz w:val="18"/>
        <w:szCs w:val="18"/>
      </w:rPr>
    </w:pPr>
  </w:p>
  <w:p w14:paraId="3EF8A297" w14:textId="77777777" w:rsidR="005A10E7" w:rsidRPr="00BF76AA" w:rsidRDefault="005A10E7" w:rsidP="00E44A94">
    <w:pPr>
      <w:widowControl w:val="0"/>
      <w:rPr>
        <w:b/>
        <w:sz w:val="18"/>
        <w:szCs w:val="18"/>
      </w:rPr>
    </w:pPr>
  </w:p>
  <w:p w14:paraId="6382615B" w14:textId="77777777" w:rsidR="00E44A94" w:rsidRPr="00501D48" w:rsidRDefault="00E44A94" w:rsidP="00E44A94">
    <w:pPr>
      <w:widowControl w:val="0"/>
      <w:ind w:left="2880"/>
      <w:rPr>
        <w:b/>
        <w:bCs/>
        <w:sz w:val="14"/>
        <w:szCs w:val="14"/>
      </w:rPr>
    </w:pPr>
  </w:p>
  <w:p w14:paraId="1BDDCC7B" w14:textId="77777777" w:rsidR="0005751F" w:rsidRPr="00490052" w:rsidRDefault="0005751F" w:rsidP="00490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9B4C" w14:textId="77777777" w:rsidR="00845858" w:rsidRDefault="00845858">
      <w:r>
        <w:separator/>
      </w:r>
    </w:p>
  </w:footnote>
  <w:footnote w:type="continuationSeparator" w:id="0">
    <w:p w14:paraId="26A75365" w14:textId="77777777" w:rsidR="00845858" w:rsidRDefault="0084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A5A"/>
    <w:multiLevelType w:val="hybridMultilevel"/>
    <w:tmpl w:val="233C00A2"/>
    <w:lvl w:ilvl="0" w:tplc="ECE00024">
      <w:start w:val="7640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64131"/>
    <w:multiLevelType w:val="hybridMultilevel"/>
    <w:tmpl w:val="53B6F506"/>
    <w:lvl w:ilvl="0" w:tplc="F5BE3C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A0C2A8A"/>
    <w:multiLevelType w:val="hybridMultilevel"/>
    <w:tmpl w:val="998CF5F2"/>
    <w:lvl w:ilvl="0" w:tplc="ECE00024">
      <w:start w:val="7640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FC90F3C"/>
    <w:multiLevelType w:val="hybridMultilevel"/>
    <w:tmpl w:val="7DB29CAC"/>
    <w:lvl w:ilvl="0" w:tplc="F5BE3C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55F68BF"/>
    <w:multiLevelType w:val="hybridMultilevel"/>
    <w:tmpl w:val="11008766"/>
    <w:lvl w:ilvl="0" w:tplc="ECE00024">
      <w:start w:val="3781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2662573"/>
    <w:multiLevelType w:val="hybridMultilevel"/>
    <w:tmpl w:val="AB34687E"/>
    <w:lvl w:ilvl="0" w:tplc="1A301F1A">
      <w:start w:val="1"/>
      <w:numFmt w:val="bullet"/>
      <w:lvlText w:val=""/>
      <w:lvlJc w:val="left"/>
      <w:pPr>
        <w:tabs>
          <w:tab w:val="num" w:pos="1260"/>
        </w:tabs>
        <w:ind w:left="1260" w:hanging="36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29C1B53"/>
    <w:multiLevelType w:val="hybridMultilevel"/>
    <w:tmpl w:val="0772DB6A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49669B1"/>
    <w:multiLevelType w:val="multilevel"/>
    <w:tmpl w:val="50064C70"/>
    <w:lvl w:ilvl="0">
      <w:start w:val="7640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B5D75CF"/>
    <w:multiLevelType w:val="hybridMultilevel"/>
    <w:tmpl w:val="395833B8"/>
    <w:lvl w:ilvl="0" w:tplc="ECE00024">
      <w:start w:val="2326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35365FC"/>
    <w:multiLevelType w:val="hybridMultilevel"/>
    <w:tmpl w:val="9C40F286"/>
    <w:lvl w:ilvl="0" w:tplc="0276A93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A01E82"/>
    <w:multiLevelType w:val="multilevel"/>
    <w:tmpl w:val="53B6F5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28869144">
    <w:abstractNumId w:val="4"/>
  </w:num>
  <w:num w:numId="2" w16cid:durableId="1922987753">
    <w:abstractNumId w:val="2"/>
  </w:num>
  <w:num w:numId="3" w16cid:durableId="228805407">
    <w:abstractNumId w:val="7"/>
  </w:num>
  <w:num w:numId="4" w16cid:durableId="2103333044">
    <w:abstractNumId w:val="0"/>
  </w:num>
  <w:num w:numId="5" w16cid:durableId="1978100021">
    <w:abstractNumId w:val="1"/>
  </w:num>
  <w:num w:numId="6" w16cid:durableId="8681876">
    <w:abstractNumId w:val="5"/>
  </w:num>
  <w:num w:numId="7" w16cid:durableId="1259295228">
    <w:abstractNumId w:val="3"/>
  </w:num>
  <w:num w:numId="8" w16cid:durableId="1379890807">
    <w:abstractNumId w:val="10"/>
  </w:num>
  <w:num w:numId="9" w16cid:durableId="2019040578">
    <w:abstractNumId w:val="8"/>
  </w:num>
  <w:num w:numId="10" w16cid:durableId="458499987">
    <w:abstractNumId w:val="6"/>
  </w:num>
  <w:num w:numId="11" w16cid:durableId="145451527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80"/>
    <w:rsid w:val="000005CD"/>
    <w:rsid w:val="000123AB"/>
    <w:rsid w:val="00015435"/>
    <w:rsid w:val="0001600F"/>
    <w:rsid w:val="0003092F"/>
    <w:rsid w:val="00031525"/>
    <w:rsid w:val="000363BC"/>
    <w:rsid w:val="0004109C"/>
    <w:rsid w:val="00042BB4"/>
    <w:rsid w:val="0005751F"/>
    <w:rsid w:val="000618A1"/>
    <w:rsid w:val="000666B9"/>
    <w:rsid w:val="000719B7"/>
    <w:rsid w:val="00075362"/>
    <w:rsid w:val="000756F6"/>
    <w:rsid w:val="00076B5C"/>
    <w:rsid w:val="00082390"/>
    <w:rsid w:val="00082544"/>
    <w:rsid w:val="00083C82"/>
    <w:rsid w:val="00096087"/>
    <w:rsid w:val="00097718"/>
    <w:rsid w:val="000A0437"/>
    <w:rsid w:val="000A4DF3"/>
    <w:rsid w:val="000A59EE"/>
    <w:rsid w:val="000A5A38"/>
    <w:rsid w:val="000B1EB5"/>
    <w:rsid w:val="000B280F"/>
    <w:rsid w:val="000B323E"/>
    <w:rsid w:val="000B7435"/>
    <w:rsid w:val="000C458A"/>
    <w:rsid w:val="000D6C17"/>
    <w:rsid w:val="000E2767"/>
    <w:rsid w:val="000F6ED1"/>
    <w:rsid w:val="001013CB"/>
    <w:rsid w:val="00115D8A"/>
    <w:rsid w:val="00124AA4"/>
    <w:rsid w:val="00131E59"/>
    <w:rsid w:val="00140AB5"/>
    <w:rsid w:val="00140B88"/>
    <w:rsid w:val="00145CCD"/>
    <w:rsid w:val="001577FB"/>
    <w:rsid w:val="0016477C"/>
    <w:rsid w:val="00165A46"/>
    <w:rsid w:val="00166DA6"/>
    <w:rsid w:val="00170B10"/>
    <w:rsid w:val="00171934"/>
    <w:rsid w:val="0017462D"/>
    <w:rsid w:val="00175AEE"/>
    <w:rsid w:val="00180BE9"/>
    <w:rsid w:val="00186BA1"/>
    <w:rsid w:val="001A6556"/>
    <w:rsid w:val="001D327F"/>
    <w:rsid w:val="001D375A"/>
    <w:rsid w:val="001D3D60"/>
    <w:rsid w:val="001D5628"/>
    <w:rsid w:val="001E1210"/>
    <w:rsid w:val="001E4509"/>
    <w:rsid w:val="001E4DB3"/>
    <w:rsid w:val="001E5FF3"/>
    <w:rsid w:val="001F7900"/>
    <w:rsid w:val="00200910"/>
    <w:rsid w:val="00211C8C"/>
    <w:rsid w:val="00215628"/>
    <w:rsid w:val="002229E8"/>
    <w:rsid w:val="00223DFE"/>
    <w:rsid w:val="00227D1B"/>
    <w:rsid w:val="00232555"/>
    <w:rsid w:val="0023375E"/>
    <w:rsid w:val="0023400B"/>
    <w:rsid w:val="0023493D"/>
    <w:rsid w:val="00236B81"/>
    <w:rsid w:val="00237E4A"/>
    <w:rsid w:val="00251C08"/>
    <w:rsid w:val="00252792"/>
    <w:rsid w:val="002564C3"/>
    <w:rsid w:val="002663AE"/>
    <w:rsid w:val="0027204D"/>
    <w:rsid w:val="00283CC7"/>
    <w:rsid w:val="00286F5A"/>
    <w:rsid w:val="0028737B"/>
    <w:rsid w:val="002A0F0A"/>
    <w:rsid w:val="002A1734"/>
    <w:rsid w:val="002A5E79"/>
    <w:rsid w:val="002B3719"/>
    <w:rsid w:val="002B541A"/>
    <w:rsid w:val="002C2874"/>
    <w:rsid w:val="002C33A9"/>
    <w:rsid w:val="002C6553"/>
    <w:rsid w:val="002D0FFC"/>
    <w:rsid w:val="002D65A3"/>
    <w:rsid w:val="002E07CE"/>
    <w:rsid w:val="002E5223"/>
    <w:rsid w:val="002F7B03"/>
    <w:rsid w:val="00306FC0"/>
    <w:rsid w:val="00324008"/>
    <w:rsid w:val="00333A12"/>
    <w:rsid w:val="00333C16"/>
    <w:rsid w:val="00335010"/>
    <w:rsid w:val="003374E5"/>
    <w:rsid w:val="003424E7"/>
    <w:rsid w:val="0035235A"/>
    <w:rsid w:val="0035346D"/>
    <w:rsid w:val="00375FE0"/>
    <w:rsid w:val="00384BB6"/>
    <w:rsid w:val="003862E8"/>
    <w:rsid w:val="003873C2"/>
    <w:rsid w:val="003A109A"/>
    <w:rsid w:val="003A6B70"/>
    <w:rsid w:val="003C48CE"/>
    <w:rsid w:val="003D5A9D"/>
    <w:rsid w:val="003E3691"/>
    <w:rsid w:val="003E4F55"/>
    <w:rsid w:val="003F0098"/>
    <w:rsid w:val="003F7187"/>
    <w:rsid w:val="003F7D94"/>
    <w:rsid w:val="00402626"/>
    <w:rsid w:val="0040733E"/>
    <w:rsid w:val="0041140F"/>
    <w:rsid w:val="004152C7"/>
    <w:rsid w:val="00415851"/>
    <w:rsid w:val="00416B03"/>
    <w:rsid w:val="00420416"/>
    <w:rsid w:val="004218AA"/>
    <w:rsid w:val="0042313E"/>
    <w:rsid w:val="00443CAB"/>
    <w:rsid w:val="00444731"/>
    <w:rsid w:val="0044605A"/>
    <w:rsid w:val="004467EC"/>
    <w:rsid w:val="00452980"/>
    <w:rsid w:val="00452B2A"/>
    <w:rsid w:val="00452E67"/>
    <w:rsid w:val="004559E6"/>
    <w:rsid w:val="004747E4"/>
    <w:rsid w:val="00476F48"/>
    <w:rsid w:val="004773DF"/>
    <w:rsid w:val="00483EBA"/>
    <w:rsid w:val="00490052"/>
    <w:rsid w:val="0049412C"/>
    <w:rsid w:val="004949E8"/>
    <w:rsid w:val="004A300E"/>
    <w:rsid w:val="004B4670"/>
    <w:rsid w:val="004B794A"/>
    <w:rsid w:val="004B7A64"/>
    <w:rsid w:val="004C687E"/>
    <w:rsid w:val="004D65ED"/>
    <w:rsid w:val="004E08EE"/>
    <w:rsid w:val="005048A4"/>
    <w:rsid w:val="00514385"/>
    <w:rsid w:val="005160FD"/>
    <w:rsid w:val="0052167D"/>
    <w:rsid w:val="00523CCA"/>
    <w:rsid w:val="0053102D"/>
    <w:rsid w:val="00560240"/>
    <w:rsid w:val="0056120A"/>
    <w:rsid w:val="005637CB"/>
    <w:rsid w:val="005677F4"/>
    <w:rsid w:val="00573966"/>
    <w:rsid w:val="00575E54"/>
    <w:rsid w:val="00580BE0"/>
    <w:rsid w:val="00585935"/>
    <w:rsid w:val="005A0034"/>
    <w:rsid w:val="005A0AA4"/>
    <w:rsid w:val="005A0D22"/>
    <w:rsid w:val="005A10E7"/>
    <w:rsid w:val="005A681A"/>
    <w:rsid w:val="005B4395"/>
    <w:rsid w:val="005C73CC"/>
    <w:rsid w:val="005D5502"/>
    <w:rsid w:val="005D5620"/>
    <w:rsid w:val="005E2B34"/>
    <w:rsid w:val="005E2F66"/>
    <w:rsid w:val="005F48DD"/>
    <w:rsid w:val="005F74CD"/>
    <w:rsid w:val="00611578"/>
    <w:rsid w:val="00620729"/>
    <w:rsid w:val="00624815"/>
    <w:rsid w:val="00625DE5"/>
    <w:rsid w:val="00626FD3"/>
    <w:rsid w:val="00643BBF"/>
    <w:rsid w:val="006609B3"/>
    <w:rsid w:val="006617C8"/>
    <w:rsid w:val="00674D56"/>
    <w:rsid w:val="006A175B"/>
    <w:rsid w:val="006B048F"/>
    <w:rsid w:val="006B520B"/>
    <w:rsid w:val="006B6267"/>
    <w:rsid w:val="006B6704"/>
    <w:rsid w:val="006B685D"/>
    <w:rsid w:val="006B6A5C"/>
    <w:rsid w:val="006C1FA8"/>
    <w:rsid w:val="006C31F9"/>
    <w:rsid w:val="006C3E67"/>
    <w:rsid w:val="006E25E0"/>
    <w:rsid w:val="006E5F4D"/>
    <w:rsid w:val="006F318D"/>
    <w:rsid w:val="006F3D20"/>
    <w:rsid w:val="006F3D2F"/>
    <w:rsid w:val="006F77BC"/>
    <w:rsid w:val="00700A8A"/>
    <w:rsid w:val="00717BB4"/>
    <w:rsid w:val="00743447"/>
    <w:rsid w:val="0074799B"/>
    <w:rsid w:val="007504A7"/>
    <w:rsid w:val="00760B17"/>
    <w:rsid w:val="007613D8"/>
    <w:rsid w:val="00767DEC"/>
    <w:rsid w:val="007710D2"/>
    <w:rsid w:val="00771DFA"/>
    <w:rsid w:val="00781BF3"/>
    <w:rsid w:val="00784566"/>
    <w:rsid w:val="00791098"/>
    <w:rsid w:val="00797686"/>
    <w:rsid w:val="00797ABA"/>
    <w:rsid w:val="007A7DD8"/>
    <w:rsid w:val="007B1D19"/>
    <w:rsid w:val="007C2B1E"/>
    <w:rsid w:val="007C5A75"/>
    <w:rsid w:val="007C757F"/>
    <w:rsid w:val="007D2871"/>
    <w:rsid w:val="007D2966"/>
    <w:rsid w:val="007D2A3E"/>
    <w:rsid w:val="007D3666"/>
    <w:rsid w:val="007D6F35"/>
    <w:rsid w:val="007D704F"/>
    <w:rsid w:val="007E0E6A"/>
    <w:rsid w:val="007E336B"/>
    <w:rsid w:val="007E7DD3"/>
    <w:rsid w:val="007F6ED2"/>
    <w:rsid w:val="008176DF"/>
    <w:rsid w:val="00825D2C"/>
    <w:rsid w:val="00845858"/>
    <w:rsid w:val="00847389"/>
    <w:rsid w:val="00852541"/>
    <w:rsid w:val="0085544F"/>
    <w:rsid w:val="00856814"/>
    <w:rsid w:val="00860539"/>
    <w:rsid w:val="00861EB6"/>
    <w:rsid w:val="008634BD"/>
    <w:rsid w:val="00866E66"/>
    <w:rsid w:val="00886C8C"/>
    <w:rsid w:val="00893B6E"/>
    <w:rsid w:val="00897E40"/>
    <w:rsid w:val="008A0242"/>
    <w:rsid w:val="008A43AE"/>
    <w:rsid w:val="008A45FA"/>
    <w:rsid w:val="008A5965"/>
    <w:rsid w:val="008F59B7"/>
    <w:rsid w:val="008F5EA0"/>
    <w:rsid w:val="00915534"/>
    <w:rsid w:val="00917C5E"/>
    <w:rsid w:val="00922C56"/>
    <w:rsid w:val="00933979"/>
    <w:rsid w:val="00937B23"/>
    <w:rsid w:val="009610B5"/>
    <w:rsid w:val="00971C6D"/>
    <w:rsid w:val="009743F1"/>
    <w:rsid w:val="00985A8A"/>
    <w:rsid w:val="009A4797"/>
    <w:rsid w:val="009A6EB3"/>
    <w:rsid w:val="009C0279"/>
    <w:rsid w:val="009C21FE"/>
    <w:rsid w:val="009C5616"/>
    <w:rsid w:val="009C7C0B"/>
    <w:rsid w:val="009D04FB"/>
    <w:rsid w:val="009D76A5"/>
    <w:rsid w:val="009E519C"/>
    <w:rsid w:val="009E77A8"/>
    <w:rsid w:val="009F74AF"/>
    <w:rsid w:val="00A10354"/>
    <w:rsid w:val="00A26164"/>
    <w:rsid w:val="00A27076"/>
    <w:rsid w:val="00A303E2"/>
    <w:rsid w:val="00A32DF2"/>
    <w:rsid w:val="00A35BF6"/>
    <w:rsid w:val="00A37A20"/>
    <w:rsid w:val="00A42E71"/>
    <w:rsid w:val="00A45E16"/>
    <w:rsid w:val="00A47C08"/>
    <w:rsid w:val="00A508A6"/>
    <w:rsid w:val="00A52BF0"/>
    <w:rsid w:val="00A60AD4"/>
    <w:rsid w:val="00A65B0A"/>
    <w:rsid w:val="00A65EE8"/>
    <w:rsid w:val="00A7438D"/>
    <w:rsid w:val="00A76327"/>
    <w:rsid w:val="00A933E0"/>
    <w:rsid w:val="00A95C66"/>
    <w:rsid w:val="00A96A77"/>
    <w:rsid w:val="00AC15EA"/>
    <w:rsid w:val="00AC2B21"/>
    <w:rsid w:val="00AC56E8"/>
    <w:rsid w:val="00AC6915"/>
    <w:rsid w:val="00AD050F"/>
    <w:rsid w:val="00AD0AD8"/>
    <w:rsid w:val="00AD79E1"/>
    <w:rsid w:val="00AD7D6F"/>
    <w:rsid w:val="00AE7CFB"/>
    <w:rsid w:val="00AF2B2F"/>
    <w:rsid w:val="00B03551"/>
    <w:rsid w:val="00B067D4"/>
    <w:rsid w:val="00B10B80"/>
    <w:rsid w:val="00B11DC7"/>
    <w:rsid w:val="00B207E4"/>
    <w:rsid w:val="00B26F7B"/>
    <w:rsid w:val="00B31DBA"/>
    <w:rsid w:val="00B34406"/>
    <w:rsid w:val="00B40B85"/>
    <w:rsid w:val="00B41257"/>
    <w:rsid w:val="00B5089F"/>
    <w:rsid w:val="00B51EDD"/>
    <w:rsid w:val="00B626C3"/>
    <w:rsid w:val="00B65A45"/>
    <w:rsid w:val="00B65AF4"/>
    <w:rsid w:val="00B8429C"/>
    <w:rsid w:val="00B84E78"/>
    <w:rsid w:val="00B87D4A"/>
    <w:rsid w:val="00B93ED3"/>
    <w:rsid w:val="00B9678B"/>
    <w:rsid w:val="00BA03CA"/>
    <w:rsid w:val="00BA1FC1"/>
    <w:rsid w:val="00BA6709"/>
    <w:rsid w:val="00BB4447"/>
    <w:rsid w:val="00BC7C54"/>
    <w:rsid w:val="00BD02A7"/>
    <w:rsid w:val="00BD43E8"/>
    <w:rsid w:val="00BD69C5"/>
    <w:rsid w:val="00BF2DE5"/>
    <w:rsid w:val="00BF6FF8"/>
    <w:rsid w:val="00C10AD8"/>
    <w:rsid w:val="00C252B7"/>
    <w:rsid w:val="00C27A31"/>
    <w:rsid w:val="00C45143"/>
    <w:rsid w:val="00C45214"/>
    <w:rsid w:val="00C535B0"/>
    <w:rsid w:val="00C55B01"/>
    <w:rsid w:val="00C6322F"/>
    <w:rsid w:val="00C66401"/>
    <w:rsid w:val="00C66D0B"/>
    <w:rsid w:val="00C710CC"/>
    <w:rsid w:val="00C90C2D"/>
    <w:rsid w:val="00CA1E83"/>
    <w:rsid w:val="00CA2752"/>
    <w:rsid w:val="00CB7DF6"/>
    <w:rsid w:val="00CD0703"/>
    <w:rsid w:val="00CD07AE"/>
    <w:rsid w:val="00CE3ED2"/>
    <w:rsid w:val="00D0593E"/>
    <w:rsid w:val="00D05BF9"/>
    <w:rsid w:val="00D10F68"/>
    <w:rsid w:val="00D201DA"/>
    <w:rsid w:val="00D2152A"/>
    <w:rsid w:val="00D2509F"/>
    <w:rsid w:val="00D35DA1"/>
    <w:rsid w:val="00D37C32"/>
    <w:rsid w:val="00D40FBB"/>
    <w:rsid w:val="00D43FC0"/>
    <w:rsid w:val="00D5484E"/>
    <w:rsid w:val="00D555DA"/>
    <w:rsid w:val="00D60351"/>
    <w:rsid w:val="00D6657E"/>
    <w:rsid w:val="00D7212B"/>
    <w:rsid w:val="00D730A1"/>
    <w:rsid w:val="00D866AA"/>
    <w:rsid w:val="00DA599A"/>
    <w:rsid w:val="00DB3A81"/>
    <w:rsid w:val="00DC1316"/>
    <w:rsid w:val="00DC5D1D"/>
    <w:rsid w:val="00DE5A82"/>
    <w:rsid w:val="00DF5550"/>
    <w:rsid w:val="00E002E6"/>
    <w:rsid w:val="00E003A5"/>
    <w:rsid w:val="00E011CB"/>
    <w:rsid w:val="00E110FA"/>
    <w:rsid w:val="00E12C01"/>
    <w:rsid w:val="00E20066"/>
    <w:rsid w:val="00E30C1F"/>
    <w:rsid w:val="00E30D44"/>
    <w:rsid w:val="00E3537E"/>
    <w:rsid w:val="00E44A94"/>
    <w:rsid w:val="00E5386C"/>
    <w:rsid w:val="00E5481F"/>
    <w:rsid w:val="00E5494D"/>
    <w:rsid w:val="00E56A4C"/>
    <w:rsid w:val="00E616F0"/>
    <w:rsid w:val="00E61B31"/>
    <w:rsid w:val="00E73D80"/>
    <w:rsid w:val="00E80AFF"/>
    <w:rsid w:val="00E82A80"/>
    <w:rsid w:val="00E87905"/>
    <w:rsid w:val="00EA1D9E"/>
    <w:rsid w:val="00EA5670"/>
    <w:rsid w:val="00EB70F3"/>
    <w:rsid w:val="00EC33B9"/>
    <w:rsid w:val="00EC5CCB"/>
    <w:rsid w:val="00EC5FFB"/>
    <w:rsid w:val="00ED0900"/>
    <w:rsid w:val="00ED1FBF"/>
    <w:rsid w:val="00EE289E"/>
    <w:rsid w:val="00EF09CA"/>
    <w:rsid w:val="00EF1C66"/>
    <w:rsid w:val="00EF261E"/>
    <w:rsid w:val="00EF480A"/>
    <w:rsid w:val="00EF59AD"/>
    <w:rsid w:val="00EF6599"/>
    <w:rsid w:val="00F01BDC"/>
    <w:rsid w:val="00F04594"/>
    <w:rsid w:val="00F06A4C"/>
    <w:rsid w:val="00F26892"/>
    <w:rsid w:val="00F26A09"/>
    <w:rsid w:val="00F30429"/>
    <w:rsid w:val="00F366E6"/>
    <w:rsid w:val="00F50B02"/>
    <w:rsid w:val="00F55AB4"/>
    <w:rsid w:val="00F774CB"/>
    <w:rsid w:val="00F86021"/>
    <w:rsid w:val="00F860CB"/>
    <w:rsid w:val="00F87CD6"/>
    <w:rsid w:val="00F95E7D"/>
    <w:rsid w:val="00FA44C5"/>
    <w:rsid w:val="00FB524F"/>
    <w:rsid w:val="00FB7644"/>
    <w:rsid w:val="00FC08C0"/>
    <w:rsid w:val="00FC0F19"/>
    <w:rsid w:val="00FC5C3C"/>
    <w:rsid w:val="00FD748D"/>
    <w:rsid w:val="00FE4F9B"/>
    <w:rsid w:val="00FF0444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EBDF2"/>
  <w15:chartTrackingRefBased/>
  <w15:docId w15:val="{8C2F3CA6-98C4-4137-90E4-25865B6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List Bullet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B17"/>
    <w:rPr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270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270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1D9E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link w:val="Header"/>
    <w:semiHidden/>
    <w:locked/>
    <w:rsid w:val="00A42E71"/>
    <w:rPr>
      <w:rFonts w:cs="Times New Roman"/>
      <w:sz w:val="20"/>
      <w:szCs w:val="20"/>
      <w:lang w:val="el-GR" w:eastAsia="el-GR"/>
    </w:rPr>
  </w:style>
  <w:style w:type="paragraph" w:styleId="ListBullet">
    <w:name w:val="List Bullet"/>
    <w:basedOn w:val="Normal"/>
    <w:autoRedefine/>
    <w:rsid w:val="00922C56"/>
    <w:pPr>
      <w:tabs>
        <w:tab w:val="num" w:pos="360"/>
      </w:tabs>
      <w:ind w:left="360" w:hanging="360"/>
    </w:pPr>
  </w:style>
  <w:style w:type="character" w:styleId="Hyperlink">
    <w:name w:val="Hyperlink"/>
    <w:rsid w:val="00FA44C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28737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42E71"/>
    <w:rPr>
      <w:rFonts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semiHidden/>
    <w:rsid w:val="001D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42E71"/>
    <w:rPr>
      <w:rFonts w:ascii="Tahoma" w:hAnsi="Tahoma" w:cs="Tahoma"/>
      <w:sz w:val="16"/>
      <w:szCs w:val="16"/>
      <w:lang w:val="el-GR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A270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70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2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ycert.org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B6BA-4756-44C1-9B02-150DEFAE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CYS/1/11/267</vt:lpstr>
    </vt:vector>
  </TitlesOfParts>
  <Company>Hewlett-Packard Company</Company>
  <LinksUpToDate>false</LinksUpToDate>
  <CharactersWithSpaces>886</CharactersWithSpaces>
  <SharedDoc>false</SharedDoc>
  <HLinks>
    <vt:vector size="6" baseType="variant"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mailto:certification@cycert.org.cy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CYS/1/11/267</dc:title>
  <dc:subject/>
  <dc:creator>gnicolaou</dc:creator>
  <cp:keywords/>
  <dc:description/>
  <cp:lastModifiedBy>Yiota Markoutsi</cp:lastModifiedBy>
  <cp:revision>2</cp:revision>
  <cp:lastPrinted>2024-03-14T09:52:00Z</cp:lastPrinted>
  <dcterms:created xsi:type="dcterms:W3CDTF">2025-05-12T12:29:00Z</dcterms:created>
  <dcterms:modified xsi:type="dcterms:W3CDTF">2025-05-12T12:29:00Z</dcterms:modified>
</cp:coreProperties>
</file>